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CF4" w:rsidRPr="00421E03" w:rsidRDefault="002A4CF4" w:rsidP="002A4CF4">
      <w:pPr>
        <w:jc w:val="center"/>
        <w:rPr>
          <w:rFonts w:ascii="Arial" w:hAnsi="Arial" w:cs="Arial"/>
          <w:b/>
        </w:rPr>
      </w:pPr>
      <w:r w:rsidRPr="00421E03">
        <w:rPr>
          <w:rFonts w:ascii="Arial" w:hAnsi="Arial" w:cs="Arial"/>
          <w:b/>
        </w:rPr>
        <w:t>ACTIVIDAD 3</w:t>
      </w:r>
    </w:p>
    <w:p w:rsidR="002A4CF4" w:rsidRPr="00421E03" w:rsidRDefault="002A4CF4" w:rsidP="002A4CF4">
      <w:pPr>
        <w:jc w:val="center"/>
        <w:rPr>
          <w:rFonts w:ascii="Arial" w:hAnsi="Arial" w:cs="Arial"/>
          <w:b/>
        </w:rPr>
      </w:pPr>
    </w:p>
    <w:p w:rsidR="002A4CF4" w:rsidRPr="00421E03" w:rsidRDefault="002A4CF4" w:rsidP="002A4CF4">
      <w:pPr>
        <w:jc w:val="center"/>
        <w:rPr>
          <w:rFonts w:ascii="Arial" w:hAnsi="Arial" w:cs="Arial"/>
          <w:b/>
        </w:rPr>
      </w:pPr>
    </w:p>
    <w:p w:rsidR="002A4CF4" w:rsidRPr="00421E03" w:rsidRDefault="002A4CF4" w:rsidP="002A4CF4">
      <w:pPr>
        <w:rPr>
          <w:rFonts w:ascii="Arial" w:hAnsi="Arial" w:cs="Arial"/>
          <w:b/>
          <w:bCs/>
        </w:rPr>
      </w:pPr>
      <w:r w:rsidRPr="00421E03">
        <w:rPr>
          <w:rFonts w:ascii="Arial" w:hAnsi="Arial" w:cs="Arial"/>
          <w:b/>
        </w:rPr>
        <w:t xml:space="preserve">Título: </w:t>
      </w:r>
      <w:r w:rsidRPr="00421E03">
        <w:rPr>
          <w:rFonts w:ascii="Arial" w:hAnsi="Arial" w:cs="Arial"/>
        </w:rPr>
        <w:t xml:space="preserve">EL DERECHO A </w:t>
      </w:r>
      <w:smartTag w:uri="urn:schemas-microsoft-com:office:smarttags" w:element="PersonName">
        <w:smartTagPr>
          <w:attr w:name="ProductID" w:val="LA SALUD DE"/>
        </w:smartTagPr>
        <w:smartTag w:uri="urn:schemas-microsoft-com:office:smarttags" w:element="PersonName">
          <w:smartTagPr>
            <w:attr w:name="ProductID" w:val="la Salud"/>
          </w:smartTagPr>
          <w:r w:rsidRPr="00421E03">
            <w:rPr>
              <w:rFonts w:ascii="Arial" w:hAnsi="Arial" w:cs="Arial"/>
            </w:rPr>
            <w:t>LA SALUD</w:t>
          </w:r>
        </w:smartTag>
        <w:r w:rsidRPr="00421E03">
          <w:rPr>
            <w:rFonts w:ascii="Arial" w:hAnsi="Arial" w:cs="Arial"/>
          </w:rPr>
          <w:t xml:space="preserve"> DE</w:t>
        </w:r>
      </w:smartTag>
      <w:r w:rsidRPr="00421E03">
        <w:rPr>
          <w:rFonts w:ascii="Arial" w:hAnsi="Arial" w:cs="Arial"/>
        </w:rPr>
        <w:t xml:space="preserve"> LAS FAMILIAS</w:t>
      </w:r>
      <w:r w:rsidRPr="00421E03">
        <w:rPr>
          <w:rFonts w:ascii="Arial" w:hAnsi="Arial" w:cs="Arial"/>
          <w:bCs/>
        </w:rPr>
        <w:t>.</w:t>
      </w:r>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b/>
        </w:rPr>
        <w:t xml:space="preserve">Ubicación: </w:t>
      </w:r>
      <w:r w:rsidRPr="00421E03">
        <w:rPr>
          <w:rFonts w:ascii="Arial" w:hAnsi="Arial" w:cs="Arial"/>
        </w:rPr>
        <w:t>Plano Colectivo</w:t>
      </w:r>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b/>
        </w:rPr>
        <w:t xml:space="preserve">Dimensión: </w:t>
      </w:r>
      <w:r w:rsidRPr="00421E03">
        <w:rPr>
          <w:rFonts w:ascii="Arial" w:hAnsi="Arial" w:cs="Arial"/>
        </w:rPr>
        <w:t>Familia</w:t>
      </w:r>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2A4CF4" w:rsidRPr="00421E03" w:rsidRDefault="002A4CF4" w:rsidP="002A4CF4">
      <w:pPr>
        <w:jc w:val="both"/>
        <w:rPr>
          <w:rFonts w:ascii="Arial" w:hAnsi="Arial" w:cs="Arial"/>
          <w:b/>
        </w:rPr>
      </w:pPr>
    </w:p>
    <w:p w:rsidR="002A4CF4" w:rsidRPr="00421E03" w:rsidRDefault="002A4CF4" w:rsidP="002A4CF4">
      <w:pPr>
        <w:jc w:val="both"/>
        <w:rPr>
          <w:rFonts w:ascii="Arial" w:hAnsi="Arial" w:cs="Arial"/>
        </w:rPr>
      </w:pPr>
      <w:r w:rsidRPr="00421E03">
        <w:rPr>
          <w:rFonts w:ascii="Arial" w:hAnsi="Arial" w:cs="Arial"/>
          <w:b/>
        </w:rPr>
        <w:t xml:space="preserve">Duración aproximada: </w:t>
      </w:r>
      <w:r w:rsidRPr="00421E03">
        <w:rPr>
          <w:rFonts w:ascii="Arial" w:hAnsi="Arial" w:cs="Arial"/>
        </w:rPr>
        <w:t>1 hora.</w:t>
      </w:r>
    </w:p>
    <w:p w:rsidR="002A4CF4" w:rsidRPr="00421E03" w:rsidRDefault="002A4CF4" w:rsidP="002A4CF4">
      <w:pPr>
        <w:jc w:val="both"/>
        <w:rPr>
          <w:rFonts w:ascii="Arial" w:hAnsi="Arial" w:cs="Arial"/>
          <w:b/>
        </w:rPr>
      </w:pPr>
    </w:p>
    <w:p w:rsidR="002A4CF4" w:rsidRPr="00421E03" w:rsidRDefault="002A4CF4" w:rsidP="002A4CF4">
      <w:pPr>
        <w:jc w:val="both"/>
        <w:rPr>
          <w:rFonts w:ascii="Arial" w:hAnsi="Arial" w:cs="Arial"/>
          <w:bCs/>
        </w:rPr>
      </w:pPr>
      <w:r w:rsidRPr="00421E03">
        <w:rPr>
          <w:rFonts w:ascii="Arial" w:hAnsi="Arial" w:cs="Arial"/>
          <w:b/>
        </w:rPr>
        <w:t xml:space="preserve">Propósito: </w:t>
      </w:r>
      <w:r w:rsidRPr="00421E03">
        <w:rPr>
          <w:rFonts w:ascii="Arial" w:hAnsi="Arial" w:cs="Arial"/>
          <w:bCs/>
        </w:rPr>
        <w:t>“</w:t>
      </w:r>
      <w:bookmarkStart w:id="0" w:name="_GoBack"/>
      <w:r w:rsidRPr="00421E03">
        <w:rPr>
          <w:rFonts w:ascii="Arial" w:hAnsi="Arial" w:cs="Arial"/>
          <w:bCs/>
        </w:rPr>
        <w:t>Identificar las necesidades de salud  y los servicios que existen en la comunidad para las familias</w:t>
      </w:r>
      <w:bookmarkEnd w:id="0"/>
      <w:r w:rsidRPr="00421E03">
        <w:rPr>
          <w:rFonts w:ascii="Arial" w:hAnsi="Arial" w:cs="Arial"/>
          <w:bCs/>
        </w:rPr>
        <w:t>”.</w:t>
      </w:r>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b/>
        </w:rPr>
        <w:t xml:space="preserve">Preparación de la actividad. </w:t>
      </w:r>
      <w:r w:rsidRPr="00421E03">
        <w:rPr>
          <w:rFonts w:ascii="Arial" w:hAnsi="Arial" w:cs="Arial"/>
        </w:rPr>
        <w:t>Es importante revisar la ficha técnica y tener en una cartulina previamente escrito el párrafo sobre Familia y Salud que se presenta adelante.</w:t>
      </w:r>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b/>
        </w:rPr>
      </w:pPr>
      <w:r w:rsidRPr="00421E03">
        <w:rPr>
          <w:rFonts w:ascii="Arial" w:hAnsi="Arial" w:cs="Arial"/>
          <w:b/>
        </w:rPr>
        <w:t>Ficha técnica</w:t>
      </w:r>
    </w:p>
    <w:p w:rsidR="002A4CF4" w:rsidRPr="00421E03" w:rsidRDefault="002A4CF4" w:rsidP="002A4CF4">
      <w:pPr>
        <w:jc w:val="both"/>
        <w:rPr>
          <w:rFonts w:ascii="Arial" w:hAnsi="Arial" w:cs="Arial"/>
          <w:b/>
        </w:rPr>
      </w:pPr>
    </w:p>
    <w:tbl>
      <w:tblPr>
        <w:tblStyle w:val="Tablaconcuadrcula"/>
        <w:tblW w:w="0" w:type="auto"/>
        <w:tblLook w:val="01E0" w:firstRow="1" w:lastRow="1" w:firstColumn="1" w:lastColumn="1" w:noHBand="0" w:noVBand="0"/>
      </w:tblPr>
      <w:tblGrid>
        <w:gridCol w:w="9322"/>
      </w:tblGrid>
      <w:tr w:rsidR="002A4CF4" w:rsidRPr="00421E03" w:rsidTr="002A4CF4">
        <w:tc>
          <w:tcPr>
            <w:tcW w:w="9322" w:type="dxa"/>
          </w:tcPr>
          <w:p w:rsidR="002A4CF4" w:rsidRPr="00421E03" w:rsidRDefault="002A4CF4" w:rsidP="00841FCD">
            <w:pPr>
              <w:pStyle w:val="NormalWeb"/>
              <w:jc w:val="center"/>
              <w:rPr>
                <w:rFonts w:ascii="Arial" w:hAnsi="Arial" w:cs="Arial"/>
                <w:b/>
                <w:color w:val="000000"/>
              </w:rPr>
            </w:pPr>
          </w:p>
          <w:p w:rsidR="002A4CF4" w:rsidRPr="00421E03" w:rsidRDefault="002A4CF4" w:rsidP="00841FCD">
            <w:pPr>
              <w:pStyle w:val="NormalWeb"/>
              <w:jc w:val="center"/>
              <w:rPr>
                <w:rFonts w:ascii="Arial" w:hAnsi="Arial" w:cs="Arial"/>
                <w:b/>
                <w:color w:val="000000"/>
              </w:rPr>
            </w:pPr>
            <w:r w:rsidRPr="00421E03">
              <w:rPr>
                <w:rFonts w:ascii="Arial" w:hAnsi="Arial" w:cs="Arial"/>
                <w:b/>
                <w:color w:val="000000"/>
              </w:rPr>
              <w:t xml:space="preserve">LAS FAMILIAS Y EL DERECHO A </w:t>
            </w:r>
            <w:smartTag w:uri="urn:schemas-microsoft-com:office:smarttags" w:element="PersonName">
              <w:smartTagPr>
                <w:attr w:name="ProductID" w:val="la Salud"/>
              </w:smartTagPr>
              <w:r w:rsidRPr="00421E03">
                <w:rPr>
                  <w:rFonts w:ascii="Arial" w:hAnsi="Arial" w:cs="Arial"/>
                  <w:b/>
                  <w:color w:val="000000"/>
                </w:rPr>
                <w:t>LA SALUD</w:t>
              </w:r>
            </w:smartTag>
          </w:p>
          <w:p w:rsidR="002A4CF4" w:rsidRPr="00421E03" w:rsidRDefault="002A4CF4" w:rsidP="00841FCD">
            <w:pPr>
              <w:jc w:val="both"/>
              <w:rPr>
                <w:rFonts w:ascii="Arial" w:hAnsi="Arial" w:cs="Arial"/>
              </w:rPr>
            </w:pPr>
            <w:r w:rsidRPr="00421E03">
              <w:rPr>
                <w:rFonts w:ascii="Arial" w:hAnsi="Arial" w:cs="Arial"/>
              </w:rPr>
              <w:t xml:space="preserve">El derecho a la salud fue reconocido en </w:t>
            </w:r>
            <w:smartTag w:uri="urn:schemas-microsoft-com:office:smarttags" w:element="PersonName">
              <w:smartTagPr>
                <w:attr w:name="ProductID" w:val="La Declaraci￳n"/>
              </w:smartTagPr>
              <w:r w:rsidRPr="00421E03">
                <w:rPr>
                  <w:rFonts w:ascii="Arial" w:hAnsi="Arial" w:cs="Arial"/>
                </w:rPr>
                <w:t>la Declaración</w:t>
              </w:r>
            </w:smartTag>
            <w:r w:rsidRPr="00421E03">
              <w:rPr>
                <w:rFonts w:ascii="Arial" w:hAnsi="Arial" w:cs="Arial"/>
              </w:rPr>
              <w:t xml:space="preserve"> de los Derechos Humanos de 1948 donde se menciona el derecho de toda persona a recibir atención médica así como seguridad social como producto de una larga historia de lucha social en el mundo</w:t>
            </w:r>
          </w:p>
          <w:p w:rsidR="002A4CF4" w:rsidRPr="00421E03" w:rsidRDefault="002A4CF4" w:rsidP="00841FCD">
            <w:pPr>
              <w:jc w:val="both"/>
              <w:rPr>
                <w:rFonts w:ascii="Arial" w:hAnsi="Arial" w:cs="Arial"/>
              </w:rPr>
            </w:pPr>
          </w:p>
          <w:p w:rsidR="002A4CF4" w:rsidRPr="00421E03" w:rsidRDefault="002A4CF4" w:rsidP="00841FCD">
            <w:pPr>
              <w:jc w:val="both"/>
              <w:rPr>
                <w:rFonts w:ascii="Arial" w:hAnsi="Arial" w:cs="Arial"/>
              </w:rPr>
            </w:pPr>
            <w:r w:rsidRPr="00421E03">
              <w:rPr>
                <w:rFonts w:ascii="Arial" w:hAnsi="Arial" w:cs="Arial"/>
              </w:rPr>
              <w:t>En diversas reuniones y tratados se estableció que los gobiernos son los responsables de garantizar la salud de los ciudadanos, crear instituciones y ofrecer servicios en los distintos niveles de atención. Para ello deben destinar los recursos necesarios que garantice la satisfacción de este derecho así como diseñar políticas sanitarias y sociales en beneficio de todos.</w:t>
            </w:r>
          </w:p>
          <w:p w:rsidR="002A4CF4" w:rsidRPr="00421E03" w:rsidRDefault="002A4CF4" w:rsidP="00841FCD">
            <w:pPr>
              <w:jc w:val="both"/>
              <w:rPr>
                <w:rFonts w:ascii="Arial" w:hAnsi="Arial" w:cs="Arial"/>
              </w:rPr>
            </w:pPr>
          </w:p>
          <w:p w:rsidR="002A4CF4" w:rsidRPr="00421E03" w:rsidRDefault="002A4CF4" w:rsidP="00841FCD">
            <w:pPr>
              <w:jc w:val="both"/>
              <w:rPr>
                <w:rFonts w:ascii="Arial" w:hAnsi="Arial" w:cs="Arial"/>
              </w:rPr>
            </w:pPr>
            <w:r w:rsidRPr="00421E03">
              <w:rPr>
                <w:rFonts w:ascii="Arial" w:hAnsi="Arial" w:cs="Arial"/>
              </w:rPr>
              <w:t>Según agencias internacionales entre los principales problemas que enfrentan los gobiernos para hacer real el derecho a la salud se encuentran:</w:t>
            </w:r>
          </w:p>
          <w:p w:rsidR="002A4CF4" w:rsidRPr="00421E03" w:rsidRDefault="002A4CF4" w:rsidP="00841FCD">
            <w:pPr>
              <w:jc w:val="both"/>
              <w:rPr>
                <w:rFonts w:ascii="Arial" w:hAnsi="Arial" w:cs="Arial"/>
              </w:rPr>
            </w:pPr>
          </w:p>
          <w:p w:rsidR="002A4CF4" w:rsidRPr="00421E03" w:rsidRDefault="002A4CF4" w:rsidP="00841FCD">
            <w:pPr>
              <w:jc w:val="both"/>
              <w:rPr>
                <w:rFonts w:ascii="Arial" w:hAnsi="Arial" w:cs="Arial"/>
              </w:rPr>
            </w:pPr>
            <w:r w:rsidRPr="00421E03">
              <w:rPr>
                <w:rFonts w:ascii="Arial" w:hAnsi="Arial" w:cs="Arial"/>
              </w:rPr>
              <w:t>La asignación inadecuada de recursos.</w:t>
            </w:r>
          </w:p>
          <w:p w:rsidR="002A4CF4" w:rsidRPr="00421E03" w:rsidRDefault="002A4CF4" w:rsidP="00841FCD">
            <w:pPr>
              <w:jc w:val="both"/>
              <w:rPr>
                <w:rFonts w:ascii="Arial" w:hAnsi="Arial" w:cs="Arial"/>
              </w:rPr>
            </w:pPr>
            <w:r w:rsidRPr="00421E03">
              <w:rPr>
                <w:rFonts w:ascii="Arial" w:hAnsi="Arial" w:cs="Arial"/>
              </w:rPr>
              <w:t>Carencia de calidad  y oportunidad en los servicios.</w:t>
            </w:r>
          </w:p>
          <w:p w:rsidR="002A4CF4" w:rsidRPr="00421E03" w:rsidRDefault="002A4CF4" w:rsidP="00841FCD">
            <w:pPr>
              <w:jc w:val="both"/>
              <w:rPr>
                <w:rFonts w:ascii="Arial" w:hAnsi="Arial" w:cs="Arial"/>
              </w:rPr>
            </w:pPr>
            <w:r w:rsidRPr="00421E03">
              <w:rPr>
                <w:rFonts w:ascii="Arial" w:hAnsi="Arial" w:cs="Arial"/>
              </w:rPr>
              <w:t>La existencia de inequidad, ineficacia e ineficiencia en los servicios.</w:t>
            </w:r>
          </w:p>
          <w:p w:rsidR="002A4CF4" w:rsidRPr="00421E03" w:rsidRDefault="002A4CF4" w:rsidP="00841FCD">
            <w:pPr>
              <w:jc w:val="both"/>
              <w:rPr>
                <w:rFonts w:ascii="Arial" w:hAnsi="Arial" w:cs="Arial"/>
              </w:rPr>
            </w:pPr>
            <w:r w:rsidRPr="00421E03">
              <w:rPr>
                <w:rFonts w:ascii="Arial" w:hAnsi="Arial" w:cs="Arial"/>
              </w:rPr>
              <w:t>La necesidad de promover la competencia y regulación de los servicios.</w:t>
            </w:r>
          </w:p>
          <w:p w:rsidR="002A4CF4" w:rsidRPr="00421E03" w:rsidRDefault="002A4CF4" w:rsidP="00841FCD">
            <w:pPr>
              <w:jc w:val="both"/>
              <w:rPr>
                <w:rFonts w:ascii="Arial" w:hAnsi="Arial" w:cs="Arial"/>
              </w:rPr>
            </w:pPr>
            <w:r w:rsidRPr="00421E03">
              <w:rPr>
                <w:rFonts w:ascii="Arial" w:hAnsi="Arial" w:cs="Arial"/>
              </w:rPr>
              <w:t>La importancia de que los servicios de salud queden fuera de aspectos políticos e ideológicos, buscando que sean neutrales bajo una reforma tecnocrática.</w:t>
            </w:r>
          </w:p>
          <w:p w:rsidR="002A4CF4" w:rsidRPr="00421E03" w:rsidRDefault="002A4CF4" w:rsidP="00841FCD">
            <w:pPr>
              <w:jc w:val="both"/>
              <w:rPr>
                <w:rFonts w:ascii="Arial" w:hAnsi="Arial" w:cs="Arial"/>
              </w:rPr>
            </w:pPr>
          </w:p>
          <w:p w:rsidR="002A4CF4" w:rsidRPr="00421E03" w:rsidRDefault="002A4CF4" w:rsidP="00841FCD">
            <w:pPr>
              <w:jc w:val="both"/>
              <w:rPr>
                <w:rFonts w:ascii="Arial" w:hAnsi="Arial" w:cs="Arial"/>
              </w:rPr>
            </w:pPr>
            <w:r w:rsidRPr="00421E03">
              <w:rPr>
                <w:rFonts w:ascii="Arial" w:hAnsi="Arial" w:cs="Arial"/>
              </w:rPr>
              <w:t xml:space="preserve">Para que existan adecuados servicios de salud se requiere promover la salud preventiva, la atención médica básica y especializada, servicios de laboratorio y farmacia, así como la formación médica especializada. Un aspecto de suma </w:t>
            </w:r>
            <w:r w:rsidRPr="00421E03">
              <w:rPr>
                <w:rFonts w:ascii="Arial" w:hAnsi="Arial" w:cs="Arial"/>
              </w:rPr>
              <w:lastRenderedPageBreak/>
              <w:t>importancia es fomentar la educación en salud que permita la formación integral de todas las personas para cuidar su salud</w:t>
            </w:r>
          </w:p>
          <w:p w:rsidR="002A4CF4" w:rsidRPr="00421E03" w:rsidRDefault="002A4CF4" w:rsidP="00841FCD">
            <w:pPr>
              <w:jc w:val="both"/>
              <w:rPr>
                <w:rFonts w:ascii="Arial" w:hAnsi="Arial" w:cs="Arial"/>
              </w:rPr>
            </w:pPr>
          </w:p>
          <w:p w:rsidR="002A4CF4" w:rsidRPr="00421E03" w:rsidRDefault="002A4CF4" w:rsidP="00841FCD">
            <w:pPr>
              <w:jc w:val="both"/>
              <w:rPr>
                <w:rFonts w:ascii="Arial" w:hAnsi="Arial" w:cs="Arial"/>
              </w:rPr>
            </w:pPr>
            <w:r w:rsidRPr="00421E03">
              <w:rPr>
                <w:rFonts w:ascii="Arial" w:hAnsi="Arial" w:cs="Arial"/>
              </w:rPr>
              <w:t xml:space="preserve">Algunos de los ámbitos prioritarios de la salud en México son: la salud materno – infantil, así como la atención a sectores vulnerables; la salud sexual y reproductiva, la vacunación y la atención de las principales enfermedades que afectan a la población en el país como obesidad, tabaquismo y diabetes que se han incrementado, nutrición, agua potable y saneamiento ambiental. </w:t>
            </w:r>
          </w:p>
          <w:p w:rsidR="002A4CF4" w:rsidRPr="00421E03" w:rsidRDefault="002A4CF4" w:rsidP="00841FCD">
            <w:pPr>
              <w:jc w:val="both"/>
              <w:rPr>
                <w:rFonts w:ascii="Arial" w:hAnsi="Arial" w:cs="Arial"/>
              </w:rPr>
            </w:pPr>
          </w:p>
          <w:p w:rsidR="002A4CF4" w:rsidRPr="00421E03" w:rsidRDefault="002A4CF4" w:rsidP="00841FCD">
            <w:pPr>
              <w:jc w:val="both"/>
              <w:rPr>
                <w:rFonts w:ascii="Arial" w:hAnsi="Arial" w:cs="Arial"/>
              </w:rPr>
            </w:pPr>
            <w:r w:rsidRPr="00421E03">
              <w:rPr>
                <w:rFonts w:ascii="Arial" w:hAnsi="Arial" w:cs="Arial"/>
              </w:rPr>
              <w:t>México tiene un grave rezago en este ámbito ya que casi la mitad de su población no cuenta con seguridad social en salud.</w:t>
            </w:r>
          </w:p>
          <w:p w:rsidR="002A4CF4" w:rsidRPr="00421E03" w:rsidRDefault="002A4CF4" w:rsidP="00841FCD">
            <w:pPr>
              <w:jc w:val="both"/>
              <w:rPr>
                <w:rFonts w:ascii="Arial" w:hAnsi="Arial" w:cs="Arial"/>
              </w:rPr>
            </w:pPr>
          </w:p>
          <w:p w:rsidR="002A4CF4" w:rsidRPr="00421E03" w:rsidRDefault="002A4CF4" w:rsidP="00841FCD">
            <w:pPr>
              <w:jc w:val="both"/>
              <w:rPr>
                <w:rFonts w:ascii="Arial" w:hAnsi="Arial" w:cs="Arial"/>
              </w:rPr>
            </w:pPr>
            <w:r w:rsidRPr="00421E03">
              <w:rPr>
                <w:rFonts w:ascii="Arial" w:hAnsi="Arial" w:cs="Arial"/>
              </w:rPr>
              <w:t>La sociedad debe tomar conciencia del derecho a la salud especialmente para los grupos más desprotegidos de la sociedad. La participación de la familia y de la comunidad es fundamental para generar procesos de organización en beneficio de la mayoría.</w:t>
            </w:r>
          </w:p>
          <w:p w:rsidR="002A4CF4" w:rsidRPr="00421E03" w:rsidRDefault="002A4CF4" w:rsidP="00841FCD">
            <w:pPr>
              <w:jc w:val="both"/>
              <w:rPr>
                <w:rFonts w:ascii="Arial" w:hAnsi="Arial" w:cs="Arial"/>
              </w:rPr>
            </w:pPr>
          </w:p>
          <w:p w:rsidR="002A4CF4" w:rsidRPr="00421E03" w:rsidRDefault="002A4CF4" w:rsidP="00841FCD">
            <w:pPr>
              <w:jc w:val="both"/>
              <w:rPr>
                <w:rFonts w:ascii="Arial" w:hAnsi="Arial" w:cs="Arial"/>
                <w:b/>
              </w:rPr>
            </w:pPr>
            <w:r w:rsidRPr="00421E03">
              <w:rPr>
                <w:rFonts w:ascii="Arial" w:hAnsi="Arial" w:cs="Arial"/>
                <w:sz w:val="20"/>
                <w:szCs w:val="20"/>
              </w:rPr>
              <w:t xml:space="preserve">Texto elaborado por Francisco Castellanos García. Experto del Programa </w:t>
            </w:r>
            <w:proofErr w:type="spellStart"/>
            <w:r w:rsidRPr="00421E03">
              <w:rPr>
                <w:rFonts w:ascii="Arial" w:hAnsi="Arial" w:cs="Arial"/>
                <w:sz w:val="20"/>
                <w:szCs w:val="20"/>
              </w:rPr>
              <w:t>ConstruyeT</w:t>
            </w:r>
            <w:proofErr w:type="spellEnd"/>
            <w:r w:rsidRPr="00421E03">
              <w:rPr>
                <w:rFonts w:ascii="Arial" w:hAnsi="Arial" w:cs="Arial"/>
                <w:sz w:val="20"/>
                <w:szCs w:val="20"/>
              </w:rPr>
              <w:t xml:space="preserve"> en temas de Familia</w:t>
            </w:r>
          </w:p>
        </w:tc>
      </w:tr>
    </w:tbl>
    <w:p w:rsidR="002A4CF4" w:rsidRPr="00421E03" w:rsidRDefault="002A4CF4" w:rsidP="002A4CF4">
      <w:pPr>
        <w:jc w:val="both"/>
        <w:rPr>
          <w:rFonts w:ascii="Arial" w:hAnsi="Arial" w:cs="Arial"/>
          <w:b/>
        </w:rPr>
      </w:pPr>
    </w:p>
    <w:p w:rsidR="002A4CF4" w:rsidRPr="00421E03" w:rsidRDefault="002A4CF4" w:rsidP="002A4CF4">
      <w:pPr>
        <w:jc w:val="both"/>
        <w:rPr>
          <w:rFonts w:ascii="Arial" w:hAnsi="Arial" w:cs="Arial"/>
          <w:b/>
        </w:rPr>
      </w:pPr>
      <w:r w:rsidRPr="00421E03">
        <w:rPr>
          <w:rFonts w:ascii="Arial" w:hAnsi="Arial" w:cs="Arial"/>
          <w:b/>
        </w:rPr>
        <w:t>Mecánica de aplicación:</w:t>
      </w:r>
    </w:p>
    <w:p w:rsidR="002A4CF4" w:rsidRPr="00421E03" w:rsidRDefault="002A4CF4" w:rsidP="002A4CF4">
      <w:pPr>
        <w:jc w:val="both"/>
        <w:rPr>
          <w:rFonts w:ascii="Arial" w:hAnsi="Arial" w:cs="Arial"/>
          <w:b/>
        </w:rPr>
      </w:pPr>
    </w:p>
    <w:p w:rsidR="002A4CF4" w:rsidRPr="00421E03" w:rsidRDefault="002A4CF4" w:rsidP="002A4CF4">
      <w:pPr>
        <w:jc w:val="both"/>
        <w:rPr>
          <w:rFonts w:ascii="Arial" w:hAnsi="Arial" w:cs="Arial"/>
        </w:rPr>
      </w:pPr>
      <w:r w:rsidRPr="00421E03">
        <w:rPr>
          <w:rFonts w:ascii="Arial" w:hAnsi="Arial" w:cs="Arial"/>
        </w:rPr>
        <w:t xml:space="preserve">1.- El coordinador presenta el objetivo de la sesión. </w:t>
      </w:r>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rPr>
        <w:t xml:space="preserve">2.- A continuación se presenta al grupo el siguiente párrafo tomado de </w:t>
      </w:r>
      <w:smartTag w:uri="urn:schemas-microsoft-com:office:smarttags" w:element="PersonName">
        <w:smartTagPr>
          <w:attr w:name="ProductID" w:val="La Declaraci￳n"/>
        </w:smartTagPr>
        <w:r w:rsidRPr="00421E03">
          <w:rPr>
            <w:rFonts w:ascii="Arial" w:hAnsi="Arial" w:cs="Arial"/>
          </w:rPr>
          <w:t>la Declaración</w:t>
        </w:r>
      </w:smartTag>
      <w:r w:rsidRPr="00421E03">
        <w:rPr>
          <w:rFonts w:ascii="Arial" w:hAnsi="Arial" w:cs="Arial"/>
        </w:rPr>
        <w:t xml:space="preserve"> de Principios de </w:t>
      </w:r>
      <w:smartTag w:uri="urn:schemas-microsoft-com:office:smarttags" w:element="PersonName">
        <w:smartTagPr>
          <w:attr w:name="ProductID" w:val="LA FAMILIA"/>
        </w:smartTagPr>
        <w:r w:rsidRPr="00421E03">
          <w:rPr>
            <w:rFonts w:ascii="Arial" w:hAnsi="Arial" w:cs="Arial"/>
          </w:rPr>
          <w:t>la Familia</w:t>
        </w:r>
      </w:smartTag>
      <w:r w:rsidRPr="00421E03">
        <w:rPr>
          <w:rFonts w:ascii="Arial" w:hAnsi="Arial" w:cs="Arial"/>
        </w:rPr>
        <w:t xml:space="preserve"> (1995) del II Congreso Mundial de Familias en Suiza.</w:t>
      </w:r>
    </w:p>
    <w:p w:rsidR="002A4CF4" w:rsidRPr="00421E03" w:rsidRDefault="002A4CF4" w:rsidP="002A4CF4">
      <w:pPr>
        <w:jc w:val="both"/>
        <w:rPr>
          <w:rFonts w:ascii="Arial" w:hAnsi="Arial" w:cs="Arial"/>
        </w:rPr>
      </w:pPr>
    </w:p>
    <w:tbl>
      <w:tblPr>
        <w:tblStyle w:val="Tablaconcuadrcula"/>
        <w:tblW w:w="0" w:type="auto"/>
        <w:tblInd w:w="468" w:type="dxa"/>
        <w:tblLook w:val="01E0" w:firstRow="1" w:lastRow="1" w:firstColumn="1" w:lastColumn="1" w:noHBand="0" w:noVBand="0"/>
      </w:tblPr>
      <w:tblGrid>
        <w:gridCol w:w="8854"/>
      </w:tblGrid>
      <w:tr w:rsidR="002A4CF4" w:rsidRPr="00421E03" w:rsidTr="002A4CF4">
        <w:tc>
          <w:tcPr>
            <w:tcW w:w="8854" w:type="dxa"/>
          </w:tcPr>
          <w:p w:rsidR="002A4CF4" w:rsidRPr="00421E03" w:rsidRDefault="002A4CF4" w:rsidP="00841FCD">
            <w:pPr>
              <w:jc w:val="both"/>
              <w:rPr>
                <w:rStyle w:val="Textoennegrita"/>
                <w:rFonts w:ascii="Arial" w:hAnsi="Arial" w:cs="Arial"/>
                <w:color w:val="000000"/>
              </w:rPr>
            </w:pPr>
            <w:r w:rsidRPr="00421E03">
              <w:rPr>
                <w:rStyle w:val="Textoennegrita"/>
                <w:rFonts w:ascii="Arial" w:hAnsi="Arial" w:cs="Arial"/>
                <w:color w:val="000000"/>
              </w:rPr>
              <w:t>Familia y Salud.</w:t>
            </w:r>
          </w:p>
          <w:p w:rsidR="002A4CF4" w:rsidRPr="00421E03" w:rsidRDefault="002A4CF4" w:rsidP="00841FCD">
            <w:pPr>
              <w:jc w:val="both"/>
              <w:rPr>
                <w:rFonts w:ascii="Arial" w:hAnsi="Arial" w:cs="Arial"/>
              </w:rPr>
            </w:pPr>
            <w:r w:rsidRPr="00421E03">
              <w:rPr>
                <w:rFonts w:ascii="Arial" w:hAnsi="Arial" w:cs="Arial"/>
                <w:b/>
                <w:bCs/>
                <w:color w:val="000000"/>
              </w:rPr>
              <w:br/>
            </w:r>
            <w:r w:rsidRPr="00421E03">
              <w:rPr>
                <w:rFonts w:ascii="Arial" w:hAnsi="Arial" w:cs="Arial"/>
                <w:color w:val="000000"/>
              </w:rPr>
              <w:t>El hogar familiar es espacio de convivencia en donde se resuelven las necesidades básicas de la vida cotidiana. La familia, independientemente de su realidad socioeconómica, deberá contar con apoyo médico profesional básico y de trato humanitario, durante todas las etapas de la vida. Las escuelas o clínicas de salud pública y privada, deberán contar con el consentimiento explícito de los padres para tratar la salud de los menores, también en materia de sexualidad.</w:t>
            </w:r>
          </w:p>
        </w:tc>
      </w:tr>
    </w:tbl>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rPr>
        <w:t>3.- Discusión. Se comentan las siguientes preguntas:</w:t>
      </w:r>
    </w:p>
    <w:p w:rsidR="002A4CF4" w:rsidRPr="00421E03" w:rsidRDefault="002A4CF4" w:rsidP="002A4CF4">
      <w:pPr>
        <w:jc w:val="both"/>
        <w:rPr>
          <w:rFonts w:ascii="Arial" w:hAnsi="Arial" w:cs="Arial"/>
        </w:rPr>
      </w:pPr>
      <w:r w:rsidRPr="00421E03">
        <w:rPr>
          <w:rFonts w:ascii="Arial" w:hAnsi="Arial" w:cs="Arial"/>
        </w:rPr>
        <w:t>¿Cuál es la situación de salud en las familias de la comunidad?</w:t>
      </w:r>
    </w:p>
    <w:p w:rsidR="002A4CF4" w:rsidRPr="00421E03" w:rsidRDefault="002A4CF4" w:rsidP="002A4CF4">
      <w:pPr>
        <w:jc w:val="both"/>
        <w:rPr>
          <w:rFonts w:ascii="Arial" w:hAnsi="Arial" w:cs="Arial"/>
        </w:rPr>
      </w:pPr>
      <w:r w:rsidRPr="00421E03">
        <w:rPr>
          <w:rFonts w:ascii="Arial" w:hAnsi="Arial" w:cs="Arial"/>
        </w:rPr>
        <w:t>¿Cuáles son los principales problemas de salud entre los jóvenes?</w:t>
      </w:r>
    </w:p>
    <w:p w:rsidR="002A4CF4" w:rsidRPr="00421E03" w:rsidRDefault="002A4CF4" w:rsidP="002A4CF4">
      <w:pPr>
        <w:jc w:val="both"/>
        <w:rPr>
          <w:rFonts w:ascii="Arial" w:hAnsi="Arial" w:cs="Arial"/>
        </w:rPr>
      </w:pPr>
      <w:r w:rsidRPr="00421E03">
        <w:rPr>
          <w:rFonts w:ascii="Arial" w:hAnsi="Arial" w:cs="Arial"/>
        </w:rPr>
        <w:t>¿Cómo es la calidad de servicios? ¿Son suficientes?</w:t>
      </w:r>
    </w:p>
    <w:p w:rsidR="002A4CF4" w:rsidRPr="00421E03" w:rsidRDefault="002A4CF4" w:rsidP="002A4CF4">
      <w:pPr>
        <w:jc w:val="both"/>
        <w:rPr>
          <w:rFonts w:ascii="Arial" w:hAnsi="Arial" w:cs="Arial"/>
        </w:rPr>
      </w:pPr>
      <w:r w:rsidRPr="00421E03">
        <w:rPr>
          <w:rFonts w:ascii="Arial" w:hAnsi="Arial" w:cs="Arial"/>
        </w:rPr>
        <w:t xml:space="preserve">¿Podemos hablar del respeto al Derecho a </w:t>
      </w:r>
      <w:smartTag w:uri="urn:schemas-microsoft-com:office:smarttags" w:element="PersonName">
        <w:smartTagPr>
          <w:attr w:name="ProductID" w:val="la Salud"/>
        </w:smartTagPr>
        <w:r w:rsidRPr="00421E03">
          <w:rPr>
            <w:rFonts w:ascii="Arial" w:hAnsi="Arial" w:cs="Arial"/>
          </w:rPr>
          <w:t>la Salud</w:t>
        </w:r>
      </w:smartTag>
      <w:r w:rsidRPr="00421E03">
        <w:rPr>
          <w:rFonts w:ascii="Arial" w:hAnsi="Arial" w:cs="Arial"/>
        </w:rPr>
        <w:t xml:space="preserve"> de las Familias de la comunidad?</w:t>
      </w:r>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rPr>
        <w:t xml:space="preserve">4.- El coordinador concluye la discusión presentando algunos aspectos relacionados en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rPr>
        <w:t>5.- Actividad. El grupo puede sugerir acciones para dar a conocer el derecho a la salud en alguna comunidad cercana con apoyo de profesionales del sector y autoridades sanitarias locales.</w:t>
      </w:r>
    </w:p>
    <w:p w:rsidR="002A4CF4" w:rsidRPr="00421E03" w:rsidRDefault="002A4CF4" w:rsidP="002A4CF4">
      <w:pPr>
        <w:jc w:val="both"/>
        <w:rPr>
          <w:rFonts w:ascii="Arial" w:hAnsi="Arial" w:cs="Arial"/>
        </w:rPr>
      </w:pPr>
    </w:p>
    <w:p w:rsidR="002A4CF4" w:rsidRPr="00421E03" w:rsidRDefault="002A4CF4" w:rsidP="002A4CF4">
      <w:pPr>
        <w:jc w:val="both"/>
        <w:rPr>
          <w:rFonts w:ascii="Arial" w:hAnsi="Arial" w:cs="Arial"/>
        </w:rPr>
      </w:pPr>
      <w:r w:rsidRPr="00421E03">
        <w:rPr>
          <w:rFonts w:ascii="Arial" w:hAnsi="Arial" w:cs="Arial"/>
          <w:b/>
        </w:rPr>
        <w:lastRenderedPageBreak/>
        <w:t xml:space="preserve">Seguimiento: </w:t>
      </w:r>
      <w:r w:rsidRPr="00421E03">
        <w:rPr>
          <w:rFonts w:ascii="Arial" w:hAnsi="Arial" w:cs="Arial"/>
        </w:rPr>
        <w:t>Si se considera oportuno, las actividades propuestas se pueden implementar en la comunidad a fin de acercar a los jóvenes a una acción de servicio comunitario. Es importante que se tenga en cuenta el nivel de influencia que en este caso es sólo de sensibilización al problema,</w:t>
      </w:r>
    </w:p>
    <w:p w:rsidR="002A4CF4" w:rsidRPr="00421E03" w:rsidRDefault="002A4CF4" w:rsidP="002A4CF4">
      <w:pPr>
        <w:rPr>
          <w:rFonts w:ascii="Arial" w:hAnsi="Arial" w:cs="Arial"/>
          <w:lang w:val="es-ES"/>
        </w:rPr>
      </w:pPr>
    </w:p>
    <w:p w:rsidR="00A727DF" w:rsidRPr="002A4CF4" w:rsidRDefault="00A727DF" w:rsidP="002A4CF4">
      <w:pPr>
        <w:jc w:val="both"/>
        <w:rPr>
          <w:lang w:val="es-ES"/>
        </w:rPr>
      </w:pPr>
    </w:p>
    <w:sectPr w:rsidR="00A727DF" w:rsidRPr="002A4CF4"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049D"/>
    <w:multiLevelType w:val="hybridMultilevel"/>
    <w:tmpl w:val="64B0084E"/>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81835CF"/>
    <w:multiLevelType w:val="multilevel"/>
    <w:tmpl w:val="FFB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7BB073D"/>
    <w:multiLevelType w:val="hybridMultilevel"/>
    <w:tmpl w:val="CEA4E6D0"/>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8C15627"/>
    <w:multiLevelType w:val="hybridMultilevel"/>
    <w:tmpl w:val="A5B6AE8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01C073E"/>
    <w:multiLevelType w:val="hybridMultilevel"/>
    <w:tmpl w:val="6EA63FD6"/>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0862B0"/>
    <w:multiLevelType w:val="hybridMultilevel"/>
    <w:tmpl w:val="B60677C4"/>
    <w:lvl w:ilvl="0" w:tplc="2B8AC49E">
      <w:start w:val="1"/>
      <w:numFmt w:val="decimal"/>
      <w:lvlText w:val="%1."/>
      <w:lvlJc w:val="left"/>
      <w:pPr>
        <w:tabs>
          <w:tab w:val="num" w:pos="720"/>
        </w:tabs>
        <w:ind w:left="720" w:hanging="360"/>
      </w:pPr>
      <w:rPr>
        <w:rFonts w:ascii="Arial" w:eastAsia="Times New Roman" w:hAnsi="Arial" w:cs="Arial"/>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8A51A23"/>
    <w:multiLevelType w:val="hybridMultilevel"/>
    <w:tmpl w:val="EFBEE5EA"/>
    <w:lvl w:ilvl="0" w:tplc="7764CAC0">
      <w:start w:val="1"/>
      <w:numFmt w:val="bullet"/>
      <w:lvlText w:val=""/>
      <w:lvlJc w:val="left"/>
      <w:pPr>
        <w:tabs>
          <w:tab w:val="num" w:pos="2868"/>
        </w:tabs>
        <w:ind w:left="2868" w:hanging="360"/>
      </w:pPr>
      <w:rPr>
        <w:rFonts w:ascii="Symbol" w:hAnsi="Symbol" w:hint="default"/>
        <w:color w:val="auto"/>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9"/>
  </w:num>
  <w:num w:numId="2">
    <w:abstractNumId w:val="3"/>
  </w:num>
  <w:num w:numId="3">
    <w:abstractNumId w:val="14"/>
  </w:num>
  <w:num w:numId="4">
    <w:abstractNumId w:val="7"/>
  </w:num>
  <w:num w:numId="5">
    <w:abstractNumId w:val="6"/>
  </w:num>
  <w:num w:numId="6">
    <w:abstractNumId w:val="13"/>
  </w:num>
  <w:num w:numId="7">
    <w:abstractNumId w:val="0"/>
  </w:num>
  <w:num w:numId="8">
    <w:abstractNumId w:val="11"/>
  </w:num>
  <w:num w:numId="9">
    <w:abstractNumId w:val="5"/>
  </w:num>
  <w:num w:numId="10">
    <w:abstractNumId w:val="4"/>
  </w:num>
  <w:num w:numId="11">
    <w:abstractNumId w:val="2"/>
  </w:num>
  <w:num w:numId="12">
    <w:abstractNumId w:val="10"/>
  </w:num>
  <w:num w:numId="13">
    <w:abstractNumId w:val="15"/>
  </w:num>
  <w:num w:numId="14">
    <w:abstractNumId w:val="1"/>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01423F"/>
    <w:rsid w:val="00023DDB"/>
    <w:rsid w:val="002424CB"/>
    <w:rsid w:val="00292002"/>
    <w:rsid w:val="002A4CF4"/>
    <w:rsid w:val="00360ACA"/>
    <w:rsid w:val="00367906"/>
    <w:rsid w:val="005A0DE6"/>
    <w:rsid w:val="006B5459"/>
    <w:rsid w:val="009F28E2"/>
    <w:rsid w:val="00A727DF"/>
    <w:rsid w:val="00C62740"/>
    <w:rsid w:val="00CB3A89"/>
    <w:rsid w:val="00DC6C72"/>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 w:type="paragraph" w:styleId="Textoindependiente">
    <w:name w:val="Body Text"/>
    <w:basedOn w:val="Normal"/>
    <w:link w:val="TextoindependienteCar"/>
    <w:rsid w:val="00C62740"/>
    <w:pPr>
      <w:jc w:val="both"/>
    </w:pPr>
    <w:rPr>
      <w:szCs w:val="20"/>
    </w:rPr>
  </w:style>
  <w:style w:type="character" w:customStyle="1" w:styleId="TextoindependienteCar">
    <w:name w:val="Texto independiente Car"/>
    <w:basedOn w:val="Fuentedeprrafopredeter"/>
    <w:link w:val="Textoindependiente"/>
    <w:rsid w:val="00C62740"/>
    <w:rPr>
      <w:rFonts w:ascii="Times New Roman" w:eastAsia="Times New Roman" w:hAnsi="Times New Roman" w:cs="Times New Roman"/>
      <w:sz w:val="24"/>
      <w:szCs w:val="2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 w:type="paragraph" w:styleId="Textoindependiente">
    <w:name w:val="Body Text"/>
    <w:basedOn w:val="Normal"/>
    <w:link w:val="TextoindependienteCar"/>
    <w:rsid w:val="00C62740"/>
    <w:pPr>
      <w:jc w:val="both"/>
    </w:pPr>
    <w:rPr>
      <w:szCs w:val="20"/>
    </w:rPr>
  </w:style>
  <w:style w:type="character" w:customStyle="1" w:styleId="TextoindependienteCar">
    <w:name w:val="Texto independiente Car"/>
    <w:basedOn w:val="Fuentedeprrafopredeter"/>
    <w:link w:val="Textoindependiente"/>
    <w:rsid w:val="00C62740"/>
    <w:rPr>
      <w:rFonts w:ascii="Times New Roman" w:eastAsia="Times New Roman" w:hAnsi="Times New Roman"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696</Words>
  <Characters>3829</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2010-06-29T21:32:00Z</dcterms:created>
  <dcterms:modified xsi:type="dcterms:W3CDTF">2010-06-29T21:32:00Z</dcterms:modified>
</cp:coreProperties>
</file>